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FEB" w:rsidRDefault="00272FEB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0802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2FEB" w:rsidRPr="00231EE0" w:rsidRDefault="00272FEB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31EE0">
        <w:rPr>
          <w:rFonts w:ascii="Times New Roman" w:hAnsi="Times New Roman" w:cs="Times New Roman"/>
          <w:bCs/>
          <w:sz w:val="28"/>
          <w:szCs w:val="28"/>
        </w:rPr>
        <w:t>АБАНСКИЙ РАЙОННЫЙ СОВЕТ ДЕПУТАТОВ</w:t>
      </w:r>
    </w:p>
    <w:p w:rsidR="00272FEB" w:rsidRPr="00231EE0" w:rsidRDefault="00272FEB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31EE0">
        <w:rPr>
          <w:rFonts w:ascii="Times New Roman" w:hAnsi="Times New Roman" w:cs="Times New Roman"/>
          <w:bCs/>
          <w:sz w:val="28"/>
          <w:szCs w:val="28"/>
        </w:rPr>
        <w:t>КРАСНОЯРСКОГО КРАЯ</w:t>
      </w:r>
    </w:p>
    <w:p w:rsidR="00272FEB" w:rsidRPr="00231EE0" w:rsidRDefault="00272FEB" w:rsidP="00272F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272FEB" w:rsidRPr="00231EE0" w:rsidRDefault="00272FEB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31EE0"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272FEB" w:rsidRPr="00231EE0" w:rsidRDefault="00272FEB" w:rsidP="00272F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72FEB" w:rsidRPr="00231EE0" w:rsidRDefault="00920CA5" w:rsidP="00272F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00.00</w:t>
      </w:r>
      <w:r w:rsidR="00F925BD" w:rsidRPr="00231EE0">
        <w:rPr>
          <w:rFonts w:ascii="Times New Roman" w:hAnsi="Times New Roman" w:cs="Times New Roman"/>
          <w:bCs/>
          <w:sz w:val="28"/>
          <w:szCs w:val="28"/>
        </w:rPr>
        <w:t>.2024</w:t>
      </w:r>
      <w:r w:rsidR="00272FEB" w:rsidRPr="00231EE0">
        <w:rPr>
          <w:rFonts w:ascii="Times New Roman" w:hAnsi="Times New Roman" w:cs="Times New Roman"/>
          <w:bCs/>
          <w:sz w:val="28"/>
          <w:szCs w:val="28"/>
        </w:rPr>
        <w:t xml:space="preserve">                               </w:t>
      </w:r>
      <w:r w:rsidR="00196095" w:rsidRPr="00231EE0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272FEB" w:rsidRPr="00231EE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96095" w:rsidRPr="00231EE0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272FEB" w:rsidRPr="00231EE0">
        <w:rPr>
          <w:rFonts w:ascii="Times New Roman" w:hAnsi="Times New Roman" w:cs="Times New Roman"/>
          <w:bCs/>
          <w:sz w:val="28"/>
          <w:szCs w:val="28"/>
        </w:rPr>
        <w:t xml:space="preserve">    п. Абан                                             00-00Р</w:t>
      </w:r>
    </w:p>
    <w:p w:rsidR="00272FEB" w:rsidRPr="00231EE0" w:rsidRDefault="00272FEB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C26D4" w:rsidRPr="00231EE0" w:rsidRDefault="00272FEB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31EE0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</w:t>
      </w:r>
      <w:r w:rsidR="00D003EF" w:rsidRPr="00231EE0">
        <w:rPr>
          <w:rFonts w:ascii="Times New Roman" w:hAnsi="Times New Roman" w:cs="Times New Roman"/>
          <w:bCs/>
          <w:sz w:val="28"/>
          <w:szCs w:val="28"/>
        </w:rPr>
        <w:t xml:space="preserve">В РЕГЛАМЕНТ </w:t>
      </w:r>
    </w:p>
    <w:p w:rsidR="00272FEB" w:rsidRPr="00231EE0" w:rsidRDefault="00D003EF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31EE0">
        <w:rPr>
          <w:rFonts w:ascii="Times New Roman" w:hAnsi="Times New Roman" w:cs="Times New Roman"/>
          <w:bCs/>
          <w:sz w:val="28"/>
          <w:szCs w:val="28"/>
        </w:rPr>
        <w:t>АБАНСКОГО РАЙОННОГО СОВЕТА ДЕПУТАТОВ</w:t>
      </w:r>
    </w:p>
    <w:p w:rsidR="00272FEB" w:rsidRDefault="00272FEB" w:rsidP="00272F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2FEB" w:rsidRPr="006B4FFE" w:rsidRDefault="008A683C" w:rsidP="006B4F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5C7">
        <w:rPr>
          <w:rFonts w:ascii="Times New Roman" w:hAnsi="Times New Roman" w:cs="Times New Roman"/>
          <w:sz w:val="28"/>
          <w:szCs w:val="28"/>
        </w:rPr>
        <w:t>В соответствие с</w:t>
      </w:r>
      <w:r w:rsidR="00D003EF" w:rsidRPr="00C315C7">
        <w:rPr>
          <w:rFonts w:ascii="Times New Roman" w:hAnsi="Times New Roman" w:cs="Times New Roman"/>
          <w:sz w:val="28"/>
          <w:szCs w:val="28"/>
        </w:rPr>
        <w:t xml:space="preserve"> </w:t>
      </w:r>
      <w:r w:rsidR="0086482D" w:rsidRPr="00C315C7"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 w:rsidR="00C315C7" w:rsidRPr="00C315C7">
        <w:rPr>
          <w:rFonts w:ascii="Times New Roman" w:hAnsi="Times New Roman" w:cs="Times New Roman"/>
          <w:sz w:val="28"/>
          <w:szCs w:val="28"/>
        </w:rPr>
        <w:t>от 06.10.2003 № 131-ФЗ «Об общих принципах организации местного самоуправления в Российской Федерации»</w:t>
      </w:r>
      <w:r w:rsidR="0086482D" w:rsidRPr="006B4FFE">
        <w:rPr>
          <w:rFonts w:ascii="Times New Roman" w:hAnsi="Times New Roman" w:cs="Times New Roman"/>
          <w:sz w:val="28"/>
          <w:szCs w:val="28"/>
        </w:rPr>
        <w:t xml:space="preserve">, </w:t>
      </w:r>
      <w:r w:rsidR="00D003EF" w:rsidRPr="006B4FFE">
        <w:rPr>
          <w:rFonts w:ascii="Times New Roman" w:hAnsi="Times New Roman" w:cs="Times New Roman"/>
          <w:sz w:val="28"/>
          <w:szCs w:val="28"/>
        </w:rPr>
        <w:t>руководствуясь</w:t>
      </w:r>
      <w:r w:rsidR="00272FEB" w:rsidRPr="006B4FFE">
        <w:rPr>
          <w:rFonts w:ascii="Times New Roman" w:hAnsi="Times New Roman" w:cs="Times New Roman"/>
          <w:sz w:val="28"/>
          <w:szCs w:val="28"/>
        </w:rPr>
        <w:t xml:space="preserve">, руководствуясь </w:t>
      </w:r>
      <w:hyperlink r:id="rId8" w:history="1">
        <w:r w:rsidR="00272FEB" w:rsidRPr="006B4FFE">
          <w:rPr>
            <w:rFonts w:ascii="Times New Roman" w:hAnsi="Times New Roman" w:cs="Times New Roman"/>
            <w:sz w:val="28"/>
            <w:szCs w:val="28"/>
          </w:rPr>
          <w:t>статьями 24</w:t>
        </w:r>
      </w:hyperlink>
      <w:r w:rsidR="00272FEB" w:rsidRPr="006B4FFE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="00272FEB" w:rsidRPr="006B4FFE">
          <w:rPr>
            <w:rFonts w:ascii="Times New Roman" w:hAnsi="Times New Roman" w:cs="Times New Roman"/>
            <w:sz w:val="28"/>
            <w:szCs w:val="28"/>
          </w:rPr>
          <w:t>33</w:t>
        </w:r>
      </w:hyperlink>
      <w:r w:rsidR="00272FEB" w:rsidRPr="006B4FFE">
        <w:rPr>
          <w:rFonts w:ascii="Times New Roman" w:hAnsi="Times New Roman" w:cs="Times New Roman"/>
          <w:sz w:val="28"/>
          <w:szCs w:val="28"/>
        </w:rPr>
        <w:t xml:space="preserve"> Устава Абанского района, Абанский районный Совет депутатов </w:t>
      </w:r>
      <w:r w:rsidR="009C41A9" w:rsidRPr="006B4FFE">
        <w:rPr>
          <w:rFonts w:ascii="Times New Roman" w:hAnsi="Times New Roman" w:cs="Times New Roman"/>
          <w:sz w:val="28"/>
          <w:szCs w:val="28"/>
        </w:rPr>
        <w:t>РЕШИЛ</w:t>
      </w:r>
      <w:r w:rsidR="00272FEB" w:rsidRPr="006B4FFE">
        <w:rPr>
          <w:rFonts w:ascii="Times New Roman" w:hAnsi="Times New Roman" w:cs="Times New Roman"/>
          <w:sz w:val="28"/>
          <w:szCs w:val="28"/>
        </w:rPr>
        <w:t>:</w:t>
      </w:r>
    </w:p>
    <w:p w:rsidR="0093709F" w:rsidRPr="006B4FFE" w:rsidRDefault="009A5C3E" w:rsidP="006B4FFE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FFE">
        <w:rPr>
          <w:rFonts w:ascii="Times New Roman" w:hAnsi="Times New Roman" w:cs="Times New Roman"/>
          <w:sz w:val="28"/>
          <w:szCs w:val="28"/>
        </w:rPr>
        <w:t>Внести в регламент</w:t>
      </w:r>
      <w:r w:rsidR="0093709F" w:rsidRPr="006B4FFE">
        <w:rPr>
          <w:rFonts w:ascii="Times New Roman" w:hAnsi="Times New Roman" w:cs="Times New Roman"/>
          <w:sz w:val="28"/>
          <w:szCs w:val="28"/>
        </w:rPr>
        <w:t xml:space="preserve"> Абанского районного Сов</w:t>
      </w:r>
      <w:r w:rsidR="00691728">
        <w:rPr>
          <w:rFonts w:ascii="Times New Roman" w:hAnsi="Times New Roman" w:cs="Times New Roman"/>
          <w:sz w:val="28"/>
          <w:szCs w:val="28"/>
        </w:rPr>
        <w:t>ета депутатов, утвержденный р</w:t>
      </w:r>
      <w:r w:rsidR="0093709F" w:rsidRPr="006B4FFE">
        <w:rPr>
          <w:rFonts w:ascii="Times New Roman" w:hAnsi="Times New Roman" w:cs="Times New Roman"/>
          <w:sz w:val="28"/>
          <w:szCs w:val="28"/>
        </w:rPr>
        <w:t xml:space="preserve">ешением Абанского районного Совета депутатов от 01.02.2017 </w:t>
      </w:r>
      <w:r w:rsidR="006B4FFE">
        <w:rPr>
          <w:rFonts w:ascii="Times New Roman" w:hAnsi="Times New Roman" w:cs="Times New Roman"/>
          <w:sz w:val="28"/>
          <w:szCs w:val="28"/>
        </w:rPr>
        <w:t>№</w:t>
      </w:r>
      <w:r w:rsidR="0093709F" w:rsidRPr="006B4FFE">
        <w:rPr>
          <w:rFonts w:ascii="Times New Roman" w:hAnsi="Times New Roman" w:cs="Times New Roman"/>
          <w:sz w:val="28"/>
          <w:szCs w:val="28"/>
        </w:rPr>
        <w:t xml:space="preserve"> 26-190Р</w:t>
      </w:r>
      <w:r w:rsidRPr="006B4FFE">
        <w:rPr>
          <w:rFonts w:ascii="Times New Roman" w:hAnsi="Times New Roman" w:cs="Times New Roman"/>
          <w:sz w:val="28"/>
          <w:szCs w:val="28"/>
        </w:rPr>
        <w:t>,</w:t>
      </w:r>
      <w:r w:rsidR="0093709F" w:rsidRPr="006B4FFE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49572A" w:rsidRPr="006B4FFE" w:rsidRDefault="0049572A" w:rsidP="00AA37F0">
      <w:pPr>
        <w:pStyle w:val="a8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B4FFE">
        <w:rPr>
          <w:rFonts w:ascii="Times New Roman" w:hAnsi="Times New Roman" w:cs="Times New Roman"/>
          <w:sz w:val="28"/>
          <w:szCs w:val="28"/>
        </w:rPr>
        <w:t>в стать</w:t>
      </w:r>
      <w:r w:rsidR="00AA37F0">
        <w:rPr>
          <w:rFonts w:ascii="Times New Roman" w:hAnsi="Times New Roman" w:cs="Times New Roman"/>
          <w:sz w:val="28"/>
          <w:szCs w:val="28"/>
        </w:rPr>
        <w:t>е</w:t>
      </w:r>
      <w:r w:rsidRPr="006B4FFE">
        <w:rPr>
          <w:rFonts w:ascii="Times New Roman" w:hAnsi="Times New Roman" w:cs="Times New Roman"/>
          <w:sz w:val="28"/>
          <w:szCs w:val="28"/>
        </w:rPr>
        <w:t xml:space="preserve"> 39:</w:t>
      </w:r>
    </w:p>
    <w:p w:rsidR="003A2EF8" w:rsidRPr="006B4FFE" w:rsidRDefault="0049572A" w:rsidP="006B4FFE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FFE">
        <w:rPr>
          <w:rFonts w:ascii="Times New Roman" w:hAnsi="Times New Roman" w:cs="Times New Roman"/>
          <w:sz w:val="28"/>
          <w:szCs w:val="28"/>
        </w:rPr>
        <w:t>в пункте 1 слов</w:t>
      </w:r>
      <w:r w:rsidR="003A2EF8" w:rsidRPr="006B4FFE">
        <w:rPr>
          <w:rFonts w:ascii="Times New Roman" w:hAnsi="Times New Roman" w:cs="Times New Roman"/>
          <w:sz w:val="28"/>
          <w:szCs w:val="28"/>
        </w:rPr>
        <w:t xml:space="preserve">о </w:t>
      </w:r>
      <w:r w:rsidR="00691728">
        <w:rPr>
          <w:rFonts w:ascii="Times New Roman" w:hAnsi="Times New Roman" w:cs="Times New Roman"/>
          <w:sz w:val="28"/>
          <w:szCs w:val="28"/>
        </w:rPr>
        <w:t>«</w:t>
      </w:r>
      <w:r w:rsidR="003A2EF8" w:rsidRPr="006B4FFE">
        <w:rPr>
          <w:rFonts w:ascii="Times New Roman" w:hAnsi="Times New Roman" w:cs="Times New Roman"/>
          <w:sz w:val="28"/>
          <w:szCs w:val="28"/>
        </w:rPr>
        <w:t>открытым</w:t>
      </w:r>
      <w:r w:rsidR="00691728">
        <w:rPr>
          <w:rFonts w:ascii="Times New Roman" w:hAnsi="Times New Roman" w:cs="Times New Roman"/>
          <w:sz w:val="28"/>
          <w:szCs w:val="28"/>
        </w:rPr>
        <w:t>»</w:t>
      </w:r>
      <w:r w:rsidR="003A2EF8" w:rsidRPr="006B4FFE">
        <w:rPr>
          <w:rFonts w:ascii="Times New Roman" w:hAnsi="Times New Roman" w:cs="Times New Roman"/>
          <w:sz w:val="28"/>
          <w:szCs w:val="28"/>
        </w:rPr>
        <w:t xml:space="preserve"> заменить словом «тайным»;</w:t>
      </w:r>
    </w:p>
    <w:p w:rsidR="00113EC9" w:rsidRPr="006B4FFE" w:rsidRDefault="00113EC9" w:rsidP="00016E37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FFE">
        <w:rPr>
          <w:rFonts w:ascii="Times New Roman" w:hAnsi="Times New Roman" w:cs="Times New Roman"/>
          <w:sz w:val="28"/>
          <w:szCs w:val="28"/>
        </w:rPr>
        <w:t>пункт 7 изложить в следующей редакции:</w:t>
      </w:r>
    </w:p>
    <w:p w:rsidR="00113EC9" w:rsidRPr="006B4FFE" w:rsidRDefault="00113EC9" w:rsidP="00016E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4F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«7. </w:t>
      </w:r>
      <w:r w:rsidR="00016E37" w:rsidRPr="00A2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бюллетень вносятся </w:t>
      </w:r>
      <w:r w:rsidR="00016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алфавитном порядке </w:t>
      </w:r>
      <w:r w:rsidR="00016E37" w:rsidRPr="00A21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отобранные Комиссией кандидаты</w:t>
      </w:r>
      <w:r w:rsidR="00016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016E37">
        <w:rPr>
          <w:rFonts w:ascii="Times New Roman" w:hAnsi="Times New Roman" w:cs="Times New Roman"/>
          <w:sz w:val="28"/>
          <w:szCs w:val="28"/>
        </w:rPr>
        <w:t xml:space="preserve"> </w:t>
      </w:r>
      <w:r w:rsidR="00016E37" w:rsidRPr="001E4F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Отсутствие кандидата на заседании сессии либо заявление о снятии им своей кандидатуры не является основанием для отказа включения его в </w:t>
      </w:r>
      <w:r w:rsidR="00016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бюллетень</w:t>
      </w:r>
      <w:r w:rsidR="00016E37" w:rsidRPr="001E4F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голосования</w:t>
      </w:r>
      <w:r w:rsidRPr="006B4F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.»;</w:t>
      </w:r>
    </w:p>
    <w:p w:rsidR="00113EC9" w:rsidRPr="006B4FFE" w:rsidRDefault="00113EC9" w:rsidP="00016E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4F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 9 изложить в следующей редакции:</w:t>
      </w:r>
    </w:p>
    <w:p w:rsidR="00113EC9" w:rsidRPr="006B4FFE" w:rsidRDefault="00113EC9" w:rsidP="00016E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4F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«9. Тайное голосование проводится в порядке, пре</w:t>
      </w:r>
      <w:r w:rsidR="00016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6B4F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усмотренном ст. 30 настоящего Регламента.»;</w:t>
      </w:r>
    </w:p>
    <w:p w:rsidR="00113EC9" w:rsidRPr="006B4FFE" w:rsidRDefault="00113EC9" w:rsidP="006B4F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4F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пункты </w:t>
      </w:r>
      <w:r w:rsidR="006B4F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8, 10 признать утратившими силу.</w:t>
      </w:r>
    </w:p>
    <w:p w:rsidR="0093709F" w:rsidRPr="006B4FFE" w:rsidRDefault="0093709F" w:rsidP="006B4F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2"/>
      <w:bookmarkEnd w:id="0"/>
      <w:r w:rsidRPr="006B4FFE">
        <w:rPr>
          <w:rFonts w:ascii="Times New Roman" w:hAnsi="Times New Roman" w:cs="Times New Roman"/>
          <w:sz w:val="28"/>
          <w:szCs w:val="28"/>
        </w:rPr>
        <w:t xml:space="preserve">2. Контроль за исполнением </w:t>
      </w:r>
      <w:r w:rsidR="00C315C7">
        <w:rPr>
          <w:rFonts w:ascii="Times New Roman" w:hAnsi="Times New Roman" w:cs="Times New Roman"/>
          <w:sz w:val="28"/>
          <w:szCs w:val="28"/>
        </w:rPr>
        <w:t>р</w:t>
      </w:r>
      <w:r w:rsidRPr="006B4FFE">
        <w:rPr>
          <w:rFonts w:ascii="Times New Roman" w:hAnsi="Times New Roman" w:cs="Times New Roman"/>
          <w:sz w:val="28"/>
          <w:szCs w:val="28"/>
        </w:rPr>
        <w:t xml:space="preserve">ешения возложить на постоянную комиссию </w:t>
      </w:r>
      <w:r w:rsidR="001956A2" w:rsidRPr="006B4FFE">
        <w:rPr>
          <w:rFonts w:ascii="Times New Roman" w:hAnsi="Times New Roman" w:cs="Times New Roman"/>
          <w:sz w:val="28"/>
          <w:szCs w:val="28"/>
        </w:rPr>
        <w:t xml:space="preserve">Абанского районного Совета депутатов </w:t>
      </w:r>
      <w:r w:rsidRPr="006B4FFE">
        <w:rPr>
          <w:rFonts w:ascii="Times New Roman" w:hAnsi="Times New Roman" w:cs="Times New Roman"/>
          <w:sz w:val="28"/>
          <w:szCs w:val="28"/>
        </w:rPr>
        <w:t>по законност</w:t>
      </w:r>
      <w:r w:rsidR="00383630" w:rsidRPr="006B4FFE">
        <w:rPr>
          <w:rFonts w:ascii="Times New Roman" w:hAnsi="Times New Roman" w:cs="Times New Roman"/>
          <w:sz w:val="28"/>
          <w:szCs w:val="28"/>
        </w:rPr>
        <w:t>и и правопорядку</w:t>
      </w:r>
      <w:r w:rsidRPr="006B4FFE">
        <w:rPr>
          <w:rFonts w:ascii="Times New Roman" w:hAnsi="Times New Roman" w:cs="Times New Roman"/>
          <w:sz w:val="28"/>
          <w:szCs w:val="28"/>
        </w:rPr>
        <w:t>.</w:t>
      </w:r>
    </w:p>
    <w:p w:rsidR="0093709F" w:rsidRPr="006B4FFE" w:rsidRDefault="0093709F" w:rsidP="006B4F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FFE">
        <w:rPr>
          <w:rFonts w:ascii="Times New Roman" w:hAnsi="Times New Roman" w:cs="Times New Roman"/>
          <w:sz w:val="28"/>
          <w:szCs w:val="28"/>
        </w:rPr>
        <w:t>3. Решение подлежит офици</w:t>
      </w:r>
      <w:r w:rsidR="00383630" w:rsidRPr="006B4FFE">
        <w:rPr>
          <w:rFonts w:ascii="Times New Roman" w:hAnsi="Times New Roman" w:cs="Times New Roman"/>
          <w:sz w:val="28"/>
          <w:szCs w:val="28"/>
        </w:rPr>
        <w:t>альному опубликованию в газете «Красное знамя»</w:t>
      </w:r>
      <w:r w:rsidRPr="006B4FFE">
        <w:rPr>
          <w:rFonts w:ascii="Times New Roman" w:hAnsi="Times New Roman" w:cs="Times New Roman"/>
          <w:sz w:val="28"/>
          <w:szCs w:val="28"/>
        </w:rPr>
        <w:t xml:space="preserve"> и размещению на официальном </w:t>
      </w:r>
      <w:r w:rsidR="00F70CBA" w:rsidRPr="006B4FFE">
        <w:rPr>
          <w:rFonts w:ascii="Times New Roman" w:hAnsi="Times New Roman" w:cs="Times New Roman"/>
          <w:sz w:val="28"/>
          <w:szCs w:val="28"/>
        </w:rPr>
        <w:t xml:space="preserve">сайте органов местного самоуправления муниципального образования </w:t>
      </w:r>
      <w:r w:rsidR="00AA37F0">
        <w:rPr>
          <w:rFonts w:ascii="Times New Roman" w:hAnsi="Times New Roman" w:cs="Times New Roman"/>
          <w:sz w:val="28"/>
          <w:szCs w:val="28"/>
        </w:rPr>
        <w:t xml:space="preserve">Абанский район </w:t>
      </w:r>
      <w:r w:rsidR="00F70CBA" w:rsidRPr="006B4FFE">
        <w:rPr>
          <w:rFonts w:ascii="Times New Roman" w:hAnsi="Times New Roman" w:cs="Times New Roman"/>
          <w:sz w:val="28"/>
          <w:szCs w:val="28"/>
        </w:rPr>
        <w:t>в сети Интернет.</w:t>
      </w:r>
    </w:p>
    <w:p w:rsidR="00272FEB" w:rsidRDefault="0093709F" w:rsidP="006B4F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FFE">
        <w:rPr>
          <w:rFonts w:ascii="Times New Roman" w:hAnsi="Times New Roman" w:cs="Times New Roman"/>
          <w:sz w:val="28"/>
          <w:szCs w:val="28"/>
        </w:rPr>
        <w:t>4. Решение вступает в силу в день, следующий за днем его офици</w:t>
      </w:r>
      <w:r w:rsidR="00802E13" w:rsidRPr="006B4FFE">
        <w:rPr>
          <w:rFonts w:ascii="Times New Roman" w:hAnsi="Times New Roman" w:cs="Times New Roman"/>
          <w:sz w:val="28"/>
          <w:szCs w:val="28"/>
        </w:rPr>
        <w:t>ального опубликования</w:t>
      </w:r>
      <w:r w:rsidR="001956A2" w:rsidRPr="006B4FFE">
        <w:rPr>
          <w:rFonts w:ascii="Times New Roman" w:hAnsi="Times New Roman" w:cs="Times New Roman"/>
          <w:sz w:val="28"/>
          <w:szCs w:val="28"/>
        </w:rPr>
        <w:t>.</w:t>
      </w:r>
    </w:p>
    <w:p w:rsidR="00196095" w:rsidRPr="006B4FFE" w:rsidRDefault="00196095" w:rsidP="006B4F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70CBA" w:rsidTr="00691728">
        <w:tc>
          <w:tcPr>
            <w:tcW w:w="4785" w:type="dxa"/>
          </w:tcPr>
          <w:p w:rsidR="00F70CBA" w:rsidRDefault="00F70CBA" w:rsidP="00F70C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:rsidR="00F70CBA" w:rsidRDefault="00F70CBA" w:rsidP="00F70C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Абанского районного</w:t>
            </w:r>
          </w:p>
          <w:p w:rsidR="00F70CBA" w:rsidRDefault="00F70CBA" w:rsidP="00F70C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:rsidR="00F70CBA" w:rsidRDefault="00F70CBA" w:rsidP="00C41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______________П.А. </w:t>
            </w:r>
            <w:r w:rsidR="004425F4">
              <w:rPr>
                <w:rFonts w:ascii="Times New Roman" w:hAnsi="Times New Roman" w:cs="Times New Roman"/>
                <w:sz w:val="28"/>
                <w:szCs w:val="28"/>
              </w:rPr>
              <w:t>Попов</w:t>
            </w:r>
          </w:p>
        </w:tc>
        <w:tc>
          <w:tcPr>
            <w:tcW w:w="4786" w:type="dxa"/>
          </w:tcPr>
          <w:p w:rsidR="00F70CBA" w:rsidRDefault="00F70CBA" w:rsidP="00F70CB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F70CBA" w:rsidRDefault="00F70CBA" w:rsidP="00F70CB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:rsidR="00F70CBA" w:rsidRDefault="00F70CBA" w:rsidP="00F70CB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0CBA" w:rsidRDefault="00F70CBA" w:rsidP="0069172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________Г.В. </w:t>
            </w:r>
            <w:r w:rsidR="004425F4">
              <w:rPr>
                <w:rFonts w:ascii="Times New Roman" w:hAnsi="Times New Roman" w:cs="Times New Roman"/>
                <w:sz w:val="28"/>
                <w:szCs w:val="28"/>
              </w:rPr>
              <w:t>Иванченко</w:t>
            </w:r>
          </w:p>
        </w:tc>
      </w:tr>
    </w:tbl>
    <w:p w:rsidR="003B7632" w:rsidRDefault="003B7632" w:rsidP="00231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B7632" w:rsidSect="004425F4">
      <w:headerReference w:type="default" r:id="rId10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650" w:rsidRDefault="000E4650" w:rsidP="00B15A4A">
      <w:pPr>
        <w:spacing w:after="0" w:line="240" w:lineRule="auto"/>
      </w:pPr>
      <w:r>
        <w:separator/>
      </w:r>
    </w:p>
  </w:endnote>
  <w:endnote w:type="continuationSeparator" w:id="0">
    <w:p w:rsidR="000E4650" w:rsidRDefault="000E4650" w:rsidP="00B15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650" w:rsidRDefault="000E4650" w:rsidP="00B15A4A">
      <w:pPr>
        <w:spacing w:after="0" w:line="240" w:lineRule="auto"/>
      </w:pPr>
      <w:r>
        <w:separator/>
      </w:r>
    </w:p>
  </w:footnote>
  <w:footnote w:type="continuationSeparator" w:id="0">
    <w:p w:rsidR="000E4650" w:rsidRDefault="000E4650" w:rsidP="00B15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000" w:rsidRDefault="00A41000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65A27"/>
    <w:multiLevelType w:val="multilevel"/>
    <w:tmpl w:val="BA24A776"/>
    <w:lvl w:ilvl="0">
      <w:start w:val="3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81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32" w:hanging="2160"/>
      </w:pPr>
      <w:rPr>
        <w:rFonts w:hint="default"/>
      </w:rPr>
    </w:lvl>
  </w:abstractNum>
  <w:abstractNum w:abstractNumId="1">
    <w:nsid w:val="0B4C010B"/>
    <w:multiLevelType w:val="hybridMultilevel"/>
    <w:tmpl w:val="36CECCBE"/>
    <w:lvl w:ilvl="0" w:tplc="94C61F12">
      <w:start w:val="2"/>
      <w:numFmt w:val="decimal"/>
      <w:lvlText w:val="%1."/>
      <w:lvlJc w:val="left"/>
      <w:pPr>
        <w:ind w:left="16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9" w:hanging="360"/>
      </w:pPr>
    </w:lvl>
    <w:lvl w:ilvl="2" w:tplc="1972A85E">
      <w:start w:val="1"/>
      <w:numFmt w:val="decimal"/>
      <w:lvlText w:val="%3)"/>
      <w:lvlJc w:val="right"/>
      <w:pPr>
        <w:ind w:left="3079" w:hanging="180"/>
      </w:pPr>
      <w:rPr>
        <w:rFonts w:ascii="Times New Roman" w:eastAsia="Times New Roman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ind w:left="3799" w:hanging="360"/>
      </w:pPr>
    </w:lvl>
    <w:lvl w:ilvl="4" w:tplc="04190019" w:tentative="1">
      <w:start w:val="1"/>
      <w:numFmt w:val="lowerLetter"/>
      <w:lvlText w:val="%5."/>
      <w:lvlJc w:val="left"/>
      <w:pPr>
        <w:ind w:left="4519" w:hanging="360"/>
      </w:pPr>
    </w:lvl>
    <w:lvl w:ilvl="5" w:tplc="0419001B" w:tentative="1">
      <w:start w:val="1"/>
      <w:numFmt w:val="lowerRoman"/>
      <w:lvlText w:val="%6."/>
      <w:lvlJc w:val="right"/>
      <w:pPr>
        <w:ind w:left="5239" w:hanging="180"/>
      </w:pPr>
    </w:lvl>
    <w:lvl w:ilvl="6" w:tplc="0419000F" w:tentative="1">
      <w:start w:val="1"/>
      <w:numFmt w:val="decimal"/>
      <w:lvlText w:val="%7."/>
      <w:lvlJc w:val="left"/>
      <w:pPr>
        <w:ind w:left="5959" w:hanging="360"/>
      </w:pPr>
    </w:lvl>
    <w:lvl w:ilvl="7" w:tplc="04190019" w:tentative="1">
      <w:start w:val="1"/>
      <w:numFmt w:val="lowerLetter"/>
      <w:lvlText w:val="%8."/>
      <w:lvlJc w:val="left"/>
      <w:pPr>
        <w:ind w:left="6679" w:hanging="360"/>
      </w:pPr>
    </w:lvl>
    <w:lvl w:ilvl="8" w:tplc="0419001B" w:tentative="1">
      <w:start w:val="1"/>
      <w:numFmt w:val="lowerRoman"/>
      <w:lvlText w:val="%9."/>
      <w:lvlJc w:val="right"/>
      <w:pPr>
        <w:ind w:left="7399" w:hanging="180"/>
      </w:pPr>
    </w:lvl>
  </w:abstractNum>
  <w:abstractNum w:abstractNumId="2">
    <w:nsid w:val="2C380B4A"/>
    <w:multiLevelType w:val="hybridMultilevel"/>
    <w:tmpl w:val="F2AA1B66"/>
    <w:lvl w:ilvl="0" w:tplc="7AF6C34A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3CB8ADFC">
      <w:start w:val="1"/>
      <w:numFmt w:val="russianLower"/>
      <w:lvlText w:val="%2)"/>
      <w:lvlJc w:val="left"/>
      <w:pPr>
        <w:ind w:left="2149" w:hanging="360"/>
      </w:pPr>
      <w:rPr>
        <w:rFonts w:hint="default"/>
      </w:rPr>
    </w:lvl>
    <w:lvl w:ilvl="2" w:tplc="E362D7C6">
      <w:start w:val="1"/>
      <w:numFmt w:val="decimal"/>
      <w:lvlText w:val="%3)"/>
      <w:lvlJc w:val="left"/>
      <w:pPr>
        <w:ind w:left="3769" w:hanging="1080"/>
      </w:pPr>
      <w:rPr>
        <w:rFonts w:hint="default"/>
        <w:sz w:val="28"/>
      </w:rPr>
    </w:lvl>
    <w:lvl w:ilvl="3" w:tplc="77F21A3C">
      <w:start w:val="2"/>
      <w:numFmt w:val="decimal"/>
      <w:lvlText w:val="%4."/>
      <w:lvlJc w:val="left"/>
      <w:pPr>
        <w:ind w:left="3589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AD66161"/>
    <w:multiLevelType w:val="multilevel"/>
    <w:tmpl w:val="055855A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27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0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7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6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40" w:hanging="2160"/>
      </w:pPr>
      <w:rPr>
        <w:rFonts w:hint="default"/>
      </w:rPr>
    </w:lvl>
  </w:abstractNum>
  <w:abstractNum w:abstractNumId="4">
    <w:nsid w:val="4189626A"/>
    <w:multiLevelType w:val="hybridMultilevel"/>
    <w:tmpl w:val="E46494C0"/>
    <w:lvl w:ilvl="0" w:tplc="1C7C2CB0">
      <w:start w:val="1"/>
      <w:numFmt w:val="decimal"/>
      <w:lvlText w:val="%1.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1" w:tplc="3CB8ADFC">
      <w:start w:val="1"/>
      <w:numFmt w:val="russianLower"/>
      <w:lvlText w:val="%2)"/>
      <w:lvlJc w:val="left"/>
      <w:pPr>
        <w:ind w:left="221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5">
    <w:nsid w:val="48A364FF"/>
    <w:multiLevelType w:val="multilevel"/>
    <w:tmpl w:val="B6CA01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6">
    <w:nsid w:val="5BEA7B47"/>
    <w:multiLevelType w:val="multilevel"/>
    <w:tmpl w:val="E4727224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7"/>
      <w:numFmt w:val="decimal"/>
      <w:isLgl/>
      <w:lvlText w:val="%1.%2."/>
      <w:lvlJc w:val="left"/>
      <w:pPr>
        <w:ind w:left="27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45" w:hanging="2160"/>
      </w:pPr>
      <w:rPr>
        <w:rFonts w:hint="default"/>
      </w:rPr>
    </w:lvl>
  </w:abstractNum>
  <w:abstractNum w:abstractNumId="7">
    <w:nsid w:val="6A580BEB"/>
    <w:multiLevelType w:val="multilevel"/>
    <w:tmpl w:val="E6282BE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6F607D36"/>
    <w:multiLevelType w:val="hybridMultilevel"/>
    <w:tmpl w:val="088C2240"/>
    <w:lvl w:ilvl="0" w:tplc="E7DA2FA6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3D123FEC">
      <w:start w:val="1"/>
      <w:numFmt w:val="decimal"/>
      <w:lvlText w:val="%2)"/>
      <w:lvlJc w:val="left"/>
      <w:pPr>
        <w:ind w:left="2149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F914C6A"/>
    <w:multiLevelType w:val="multilevel"/>
    <w:tmpl w:val="358495C4"/>
    <w:lvl w:ilvl="0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10">
    <w:nsid w:val="7BA53484"/>
    <w:multiLevelType w:val="multilevel"/>
    <w:tmpl w:val="9F3AE0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0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1"/>
  </w:num>
  <w:num w:numId="10">
    <w:abstractNumId w:val="6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2FEB"/>
    <w:rsid w:val="00016E37"/>
    <w:rsid w:val="00024644"/>
    <w:rsid w:val="000542CB"/>
    <w:rsid w:val="000573E9"/>
    <w:rsid w:val="00070D4A"/>
    <w:rsid w:val="00071F5D"/>
    <w:rsid w:val="00082B59"/>
    <w:rsid w:val="00095243"/>
    <w:rsid w:val="00097F7A"/>
    <w:rsid w:val="000A27CA"/>
    <w:rsid w:val="000B1BAA"/>
    <w:rsid w:val="000C667D"/>
    <w:rsid w:val="000C7A74"/>
    <w:rsid w:val="000E4650"/>
    <w:rsid w:val="000E5C5F"/>
    <w:rsid w:val="000F5513"/>
    <w:rsid w:val="001039F2"/>
    <w:rsid w:val="00113EC9"/>
    <w:rsid w:val="00134F7C"/>
    <w:rsid w:val="001526CD"/>
    <w:rsid w:val="00157655"/>
    <w:rsid w:val="00184E0D"/>
    <w:rsid w:val="001921A1"/>
    <w:rsid w:val="001956A2"/>
    <w:rsid w:val="00196095"/>
    <w:rsid w:val="001A4AE1"/>
    <w:rsid w:val="001A7434"/>
    <w:rsid w:val="001B7BFB"/>
    <w:rsid w:val="001F6089"/>
    <w:rsid w:val="001F6FB9"/>
    <w:rsid w:val="002006B1"/>
    <w:rsid w:val="00201108"/>
    <w:rsid w:val="002024F9"/>
    <w:rsid w:val="00212828"/>
    <w:rsid w:val="00231EE0"/>
    <w:rsid w:val="002429B7"/>
    <w:rsid w:val="00243135"/>
    <w:rsid w:val="002437AB"/>
    <w:rsid w:val="0025717E"/>
    <w:rsid w:val="00272FEB"/>
    <w:rsid w:val="0028233E"/>
    <w:rsid w:val="00295C09"/>
    <w:rsid w:val="002B64B8"/>
    <w:rsid w:val="002D7EB5"/>
    <w:rsid w:val="002F0991"/>
    <w:rsid w:val="00315465"/>
    <w:rsid w:val="00320F4B"/>
    <w:rsid w:val="00325CA9"/>
    <w:rsid w:val="0036316D"/>
    <w:rsid w:val="003748E7"/>
    <w:rsid w:val="003761FC"/>
    <w:rsid w:val="00381AA8"/>
    <w:rsid w:val="00382809"/>
    <w:rsid w:val="00383630"/>
    <w:rsid w:val="00393DD3"/>
    <w:rsid w:val="003A2EF8"/>
    <w:rsid w:val="003B54DB"/>
    <w:rsid w:val="003B5A47"/>
    <w:rsid w:val="003B7632"/>
    <w:rsid w:val="003D2494"/>
    <w:rsid w:val="003D5983"/>
    <w:rsid w:val="003E6300"/>
    <w:rsid w:val="004040A1"/>
    <w:rsid w:val="004150D3"/>
    <w:rsid w:val="0043525E"/>
    <w:rsid w:val="00441F23"/>
    <w:rsid w:val="004425F4"/>
    <w:rsid w:val="00447B19"/>
    <w:rsid w:val="004502BA"/>
    <w:rsid w:val="004645AF"/>
    <w:rsid w:val="0047445C"/>
    <w:rsid w:val="0048429B"/>
    <w:rsid w:val="00490EFD"/>
    <w:rsid w:val="00494B90"/>
    <w:rsid w:val="0049572A"/>
    <w:rsid w:val="00495B24"/>
    <w:rsid w:val="004A6F60"/>
    <w:rsid w:val="004B36C6"/>
    <w:rsid w:val="004B4BA4"/>
    <w:rsid w:val="004B644B"/>
    <w:rsid w:val="004D1AAC"/>
    <w:rsid w:val="004D2CBB"/>
    <w:rsid w:val="004E21E4"/>
    <w:rsid w:val="004F2EE1"/>
    <w:rsid w:val="00503FDE"/>
    <w:rsid w:val="00513E08"/>
    <w:rsid w:val="0052446F"/>
    <w:rsid w:val="00535B83"/>
    <w:rsid w:val="00536EED"/>
    <w:rsid w:val="00571A20"/>
    <w:rsid w:val="00587DA5"/>
    <w:rsid w:val="005A7709"/>
    <w:rsid w:val="005E12AD"/>
    <w:rsid w:val="005F15A7"/>
    <w:rsid w:val="005F5B17"/>
    <w:rsid w:val="0060646B"/>
    <w:rsid w:val="00610C63"/>
    <w:rsid w:val="00654BD0"/>
    <w:rsid w:val="00657B27"/>
    <w:rsid w:val="0066460C"/>
    <w:rsid w:val="00675A6A"/>
    <w:rsid w:val="00691728"/>
    <w:rsid w:val="00691F3B"/>
    <w:rsid w:val="006A3272"/>
    <w:rsid w:val="006A67BF"/>
    <w:rsid w:val="006A7B56"/>
    <w:rsid w:val="006B08D7"/>
    <w:rsid w:val="006B4FFE"/>
    <w:rsid w:val="006C3F83"/>
    <w:rsid w:val="006D0CF8"/>
    <w:rsid w:val="006D2100"/>
    <w:rsid w:val="006D4F65"/>
    <w:rsid w:val="006D5FD8"/>
    <w:rsid w:val="006F226F"/>
    <w:rsid w:val="006F2780"/>
    <w:rsid w:val="006F4F8D"/>
    <w:rsid w:val="00704EB6"/>
    <w:rsid w:val="00712C83"/>
    <w:rsid w:val="0073033E"/>
    <w:rsid w:val="00733D46"/>
    <w:rsid w:val="0074467C"/>
    <w:rsid w:val="0075285E"/>
    <w:rsid w:val="007539F5"/>
    <w:rsid w:val="0078469D"/>
    <w:rsid w:val="007947A2"/>
    <w:rsid w:val="00794998"/>
    <w:rsid w:val="007A2E1F"/>
    <w:rsid w:val="007A3BC4"/>
    <w:rsid w:val="007C26D4"/>
    <w:rsid w:val="007C352E"/>
    <w:rsid w:val="007C75C0"/>
    <w:rsid w:val="007D332D"/>
    <w:rsid w:val="007D5712"/>
    <w:rsid w:val="007D6CE0"/>
    <w:rsid w:val="007E29DF"/>
    <w:rsid w:val="007E44CE"/>
    <w:rsid w:val="007F6917"/>
    <w:rsid w:val="008029D4"/>
    <w:rsid w:val="00802E13"/>
    <w:rsid w:val="00811B8F"/>
    <w:rsid w:val="00815DA9"/>
    <w:rsid w:val="00827C43"/>
    <w:rsid w:val="00834F48"/>
    <w:rsid w:val="00847DF9"/>
    <w:rsid w:val="00851B53"/>
    <w:rsid w:val="00853AE0"/>
    <w:rsid w:val="0086482D"/>
    <w:rsid w:val="00894DB0"/>
    <w:rsid w:val="008957FC"/>
    <w:rsid w:val="008A683C"/>
    <w:rsid w:val="008F0E06"/>
    <w:rsid w:val="00904023"/>
    <w:rsid w:val="00906EEE"/>
    <w:rsid w:val="0091698A"/>
    <w:rsid w:val="00920CA5"/>
    <w:rsid w:val="00926FA3"/>
    <w:rsid w:val="00932CD5"/>
    <w:rsid w:val="00934581"/>
    <w:rsid w:val="0093709F"/>
    <w:rsid w:val="00947687"/>
    <w:rsid w:val="0095214E"/>
    <w:rsid w:val="009559FA"/>
    <w:rsid w:val="009635F7"/>
    <w:rsid w:val="00973D5E"/>
    <w:rsid w:val="00984958"/>
    <w:rsid w:val="009920FF"/>
    <w:rsid w:val="009928C1"/>
    <w:rsid w:val="009A46B0"/>
    <w:rsid w:val="009A5C3E"/>
    <w:rsid w:val="009B2723"/>
    <w:rsid w:val="009C1A25"/>
    <w:rsid w:val="009C3FF9"/>
    <w:rsid w:val="009C41A9"/>
    <w:rsid w:val="009C6B38"/>
    <w:rsid w:val="009C74C4"/>
    <w:rsid w:val="009D0C37"/>
    <w:rsid w:val="009E3C3C"/>
    <w:rsid w:val="009F29B5"/>
    <w:rsid w:val="00A2309A"/>
    <w:rsid w:val="00A246D3"/>
    <w:rsid w:val="00A351E8"/>
    <w:rsid w:val="00A41000"/>
    <w:rsid w:val="00A42912"/>
    <w:rsid w:val="00A4394A"/>
    <w:rsid w:val="00A55F78"/>
    <w:rsid w:val="00A57462"/>
    <w:rsid w:val="00A65268"/>
    <w:rsid w:val="00A77026"/>
    <w:rsid w:val="00AA37F0"/>
    <w:rsid w:val="00AA7A4D"/>
    <w:rsid w:val="00AB4ECA"/>
    <w:rsid w:val="00AB7577"/>
    <w:rsid w:val="00AD6447"/>
    <w:rsid w:val="00B05900"/>
    <w:rsid w:val="00B15A4A"/>
    <w:rsid w:val="00B2683E"/>
    <w:rsid w:val="00B44BD4"/>
    <w:rsid w:val="00B45917"/>
    <w:rsid w:val="00B46B61"/>
    <w:rsid w:val="00B5016C"/>
    <w:rsid w:val="00B53B7A"/>
    <w:rsid w:val="00B53E18"/>
    <w:rsid w:val="00B60660"/>
    <w:rsid w:val="00B61E37"/>
    <w:rsid w:val="00B67E4B"/>
    <w:rsid w:val="00B70506"/>
    <w:rsid w:val="00B734D6"/>
    <w:rsid w:val="00B74D50"/>
    <w:rsid w:val="00B84621"/>
    <w:rsid w:val="00B87995"/>
    <w:rsid w:val="00BB446D"/>
    <w:rsid w:val="00BB565E"/>
    <w:rsid w:val="00BE305A"/>
    <w:rsid w:val="00C111C2"/>
    <w:rsid w:val="00C14C27"/>
    <w:rsid w:val="00C315C7"/>
    <w:rsid w:val="00C33D52"/>
    <w:rsid w:val="00C41E09"/>
    <w:rsid w:val="00C459DE"/>
    <w:rsid w:val="00C5335C"/>
    <w:rsid w:val="00C5549C"/>
    <w:rsid w:val="00C654B3"/>
    <w:rsid w:val="00C66EDF"/>
    <w:rsid w:val="00C867A3"/>
    <w:rsid w:val="00CB7454"/>
    <w:rsid w:val="00CD4389"/>
    <w:rsid w:val="00D003EF"/>
    <w:rsid w:val="00D13A5A"/>
    <w:rsid w:val="00D23133"/>
    <w:rsid w:val="00D2383D"/>
    <w:rsid w:val="00D32769"/>
    <w:rsid w:val="00D32E0E"/>
    <w:rsid w:val="00D37C4E"/>
    <w:rsid w:val="00D851B1"/>
    <w:rsid w:val="00DA414D"/>
    <w:rsid w:val="00E002D4"/>
    <w:rsid w:val="00E06442"/>
    <w:rsid w:val="00E17737"/>
    <w:rsid w:val="00E2657F"/>
    <w:rsid w:val="00E3282D"/>
    <w:rsid w:val="00E81C58"/>
    <w:rsid w:val="00E8729B"/>
    <w:rsid w:val="00E9593D"/>
    <w:rsid w:val="00EA45AE"/>
    <w:rsid w:val="00EB2487"/>
    <w:rsid w:val="00EC6E24"/>
    <w:rsid w:val="00EC74F2"/>
    <w:rsid w:val="00ED2036"/>
    <w:rsid w:val="00EF2E02"/>
    <w:rsid w:val="00EF684B"/>
    <w:rsid w:val="00EF7FCF"/>
    <w:rsid w:val="00F01EC8"/>
    <w:rsid w:val="00F15647"/>
    <w:rsid w:val="00F21E0F"/>
    <w:rsid w:val="00F23D89"/>
    <w:rsid w:val="00F342C5"/>
    <w:rsid w:val="00F40C1E"/>
    <w:rsid w:val="00F466CD"/>
    <w:rsid w:val="00F56CD5"/>
    <w:rsid w:val="00F70CBA"/>
    <w:rsid w:val="00F7781A"/>
    <w:rsid w:val="00F8166B"/>
    <w:rsid w:val="00F925BD"/>
    <w:rsid w:val="00F92A04"/>
    <w:rsid w:val="00FD1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FEB"/>
  </w:style>
  <w:style w:type="paragraph" w:styleId="2">
    <w:name w:val="heading 2"/>
    <w:basedOn w:val="a"/>
    <w:next w:val="a"/>
    <w:link w:val="20"/>
    <w:uiPriority w:val="9"/>
    <w:unhideWhenUsed/>
    <w:qFormat/>
    <w:rsid w:val="00B05900"/>
    <w:pPr>
      <w:keepNext/>
      <w:keepLines/>
      <w:spacing w:before="200" w:after="0" w:line="259" w:lineRule="auto"/>
      <w:jc w:val="center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2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2FE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78469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8469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8469D"/>
    <w:rPr>
      <w:sz w:val="20"/>
      <w:szCs w:val="20"/>
    </w:rPr>
  </w:style>
  <w:style w:type="paragraph" w:customStyle="1" w:styleId="ConsPlusNormal">
    <w:name w:val="ConsPlusNormal"/>
    <w:rsid w:val="007947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List Paragraph"/>
    <w:basedOn w:val="a"/>
    <w:uiPriority w:val="34"/>
    <w:qFormat/>
    <w:rsid w:val="003761FC"/>
    <w:pPr>
      <w:ind w:left="720"/>
      <w:contextualSpacing/>
    </w:pPr>
  </w:style>
  <w:style w:type="paragraph" w:customStyle="1" w:styleId="ConsPlusTitle">
    <w:name w:val="ConsPlusTitle"/>
    <w:rsid w:val="00503F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B15A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15A4A"/>
  </w:style>
  <w:style w:type="paragraph" w:styleId="ab">
    <w:name w:val="footer"/>
    <w:basedOn w:val="a"/>
    <w:link w:val="ac"/>
    <w:uiPriority w:val="99"/>
    <w:semiHidden/>
    <w:unhideWhenUsed/>
    <w:rsid w:val="00B15A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15A4A"/>
  </w:style>
  <w:style w:type="paragraph" w:styleId="ad">
    <w:name w:val="annotation subject"/>
    <w:basedOn w:val="a6"/>
    <w:next w:val="a6"/>
    <w:link w:val="ae"/>
    <w:uiPriority w:val="99"/>
    <w:semiHidden/>
    <w:unhideWhenUsed/>
    <w:rsid w:val="006A7B56"/>
    <w:rPr>
      <w:b/>
      <w:bCs/>
    </w:rPr>
  </w:style>
  <w:style w:type="character" w:customStyle="1" w:styleId="ae">
    <w:name w:val="Тема примечания Знак"/>
    <w:basedOn w:val="a7"/>
    <w:link w:val="ad"/>
    <w:uiPriority w:val="99"/>
    <w:semiHidden/>
    <w:rsid w:val="006A7B56"/>
    <w:rPr>
      <w:b/>
      <w:bCs/>
    </w:rPr>
  </w:style>
  <w:style w:type="character" w:styleId="af">
    <w:name w:val="footnote reference"/>
    <w:uiPriority w:val="99"/>
    <w:unhideWhenUsed/>
    <w:rsid w:val="004502BA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B05900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f0">
    <w:name w:val="Normal (Web)"/>
    <w:basedOn w:val="a"/>
    <w:uiPriority w:val="99"/>
    <w:unhideWhenUsed/>
    <w:rsid w:val="00B05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1">
    <w:name w:val="Table Grid"/>
    <w:basedOn w:val="a1"/>
    <w:uiPriority w:val="59"/>
    <w:rsid w:val="00F70C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3935A19EC692671EB93073918212D2F7F2E8FC33FEF0819F8204833E27B56068B91B5E87BF098424FDB4F3B1DAC7DC045DA363318DBE1B87E9466C3g2Q5J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3935A19EC692671EB93073918212D2F7F2E8FC33FEF0819F8204833E27B56068B91B5E87BF098424FDB4E3F18AC7DC045DA363318DBE1B87E9466C3g2Q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2024-02-20T01:36:00Z</cp:lastPrinted>
  <dcterms:created xsi:type="dcterms:W3CDTF">2023-12-08T07:21:00Z</dcterms:created>
  <dcterms:modified xsi:type="dcterms:W3CDTF">2024-03-19T07:12:00Z</dcterms:modified>
</cp:coreProperties>
</file>